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62" w:rsidRDefault="00070D7C" w:rsidP="00070D7C">
      <w:pPr>
        <w:jc w:val="center"/>
      </w:pPr>
      <w:bookmarkStart w:id="0" w:name="_GoBack"/>
      <w:r>
        <w:t>Отчет о проведении дней общественной экспертизы</w:t>
      </w:r>
    </w:p>
    <w:p w:rsidR="00070D7C" w:rsidRDefault="00070D7C" w:rsidP="00070D7C">
      <w:pPr>
        <w:jc w:val="center"/>
      </w:pPr>
      <w:r>
        <w:t>(«дней открытых дверей»)</w:t>
      </w:r>
    </w:p>
    <w:bookmarkEnd w:id="0"/>
    <w:p w:rsidR="00070D7C" w:rsidRDefault="00070D7C" w:rsidP="00070D7C">
      <w:pPr>
        <w:jc w:val="center"/>
      </w:pPr>
    </w:p>
    <w:p w:rsidR="00070D7C" w:rsidRDefault="00070D7C" w:rsidP="00070D7C">
      <w:pPr>
        <w:ind w:firstLine="709"/>
      </w:pPr>
      <w:r>
        <w:t>В ГБУДО РЦДТТ одной из форм популяризации технического творчества являются «дни открытых дверей», которые традиционно проводятся в начале учебного года в первые субботу и воскресенье сентября. Кроме того, во все детские каникулы (осенние, зимние, весенние) запланированы выходные дни для проведения этих важных мероприятий.</w:t>
      </w:r>
    </w:p>
    <w:p w:rsidR="00070D7C" w:rsidRDefault="00070D7C" w:rsidP="00070D7C">
      <w:pPr>
        <w:ind w:firstLine="709"/>
      </w:pPr>
      <w:r>
        <w:t>Во время подготовки к «дням открытых дверей» все лаборатории, педагоги дополнительного образования готовятся преподнести полную информацию всем желающим познакомиться с Центром, направлениями деятельности, результатами.</w:t>
      </w:r>
    </w:p>
    <w:p w:rsidR="00070D7C" w:rsidRDefault="00070D7C" w:rsidP="00070D7C">
      <w:pPr>
        <w:ind w:firstLine="709"/>
      </w:pPr>
      <w:r>
        <w:t>Приглашаются школьники, педагоги, руководители школ, родители, общественные деятели.</w:t>
      </w:r>
    </w:p>
    <w:p w:rsidR="002215F8" w:rsidRDefault="00070D7C" w:rsidP="00070D7C">
      <w:pPr>
        <w:ind w:firstLine="709"/>
      </w:pPr>
      <w:r>
        <w:t xml:space="preserve">В Центре имеется богатейший фото, -видеоматериал, рассказывающий о работе обучающихся, педагогов, массовых </w:t>
      </w:r>
      <w:r w:rsidR="002215F8">
        <w:t>мероприятиях, поездках.</w:t>
      </w:r>
    </w:p>
    <w:p w:rsidR="00070D7C" w:rsidRDefault="002215F8" w:rsidP="00070D7C">
      <w:pPr>
        <w:ind w:firstLine="709"/>
      </w:pPr>
      <w:r>
        <w:t xml:space="preserve">Это все виды спортивно-технических соревнований – </w:t>
      </w:r>
      <w:proofErr w:type="spellStart"/>
      <w:r>
        <w:t>судо</w:t>
      </w:r>
      <w:proofErr w:type="spellEnd"/>
      <w:r>
        <w:t>, – авиа, картинг. Зрелищные, захватывающие события, которые всегда привлекают школьников. Полная, интересная информация о выставках, конференциях, поездках на форумы и конкурсы. В лаборатории робототехники работают все компьютеры в день открытых дверей, поток информации идет в течение целого дня и все гости могут увидеть эту информацию.</w:t>
      </w:r>
    </w:p>
    <w:p w:rsidR="002215F8" w:rsidRDefault="002215F8" w:rsidP="00070D7C">
      <w:pPr>
        <w:ind w:firstLine="709"/>
      </w:pPr>
      <w:r>
        <w:t xml:space="preserve">Основную роль в эти дни играют педагоги дополнительного образования. В каждой лаборатории представлены результаты деятельности обучающихся: модели кораблей, самолетов, действующие на полях роботы, картинги. </w:t>
      </w:r>
      <w:r w:rsidR="00DB4B9A">
        <w:t>Педагоги в своих беседах с гостями рассказывают о наградах, поездках, выпускниках, профессионалах, которые обучались в Центре.</w:t>
      </w:r>
    </w:p>
    <w:p w:rsidR="00DB4B9A" w:rsidRDefault="00DB4B9A" w:rsidP="00070D7C">
      <w:pPr>
        <w:ind w:firstLine="709"/>
      </w:pPr>
      <w:r>
        <w:t>Системность пополнения контингента напрямую зависит от проведенных «</w:t>
      </w:r>
      <w:r w:rsidR="0093193F">
        <w:t xml:space="preserve">дней </w:t>
      </w:r>
      <w:r>
        <w:t>открытых дверей». Во время встречи школьники и взрослые знакомятся с популярными изданиями по техническому творчеству, профессиональными журналами, публикациями о работе Центра и его воспитанников в центральной и местной печати.</w:t>
      </w:r>
    </w:p>
    <w:p w:rsidR="00DB4B9A" w:rsidRDefault="00DB4B9A" w:rsidP="00070D7C">
      <w:pPr>
        <w:ind w:firstLine="709"/>
      </w:pPr>
      <w:r>
        <w:t>В течение месяца педагогический коллектив проводит так называемые «дни открытых дверей» в образовательных учреждениях.</w:t>
      </w:r>
    </w:p>
    <w:p w:rsidR="00DB4B9A" w:rsidRDefault="00DB4B9A" w:rsidP="00070D7C">
      <w:pPr>
        <w:ind w:firstLine="709"/>
      </w:pPr>
      <w:r>
        <w:t>В школах демонстрируются презентации, педагоги вместе с обучающимися показывают наилучшие модели, проводят круглые столы, где заинтересованные ребята могут получить ответы на свои вопросы. Наивысшей оценкой результативности</w:t>
      </w:r>
      <w:r w:rsidR="00A5565A">
        <w:t xml:space="preserve"> «дней открытых дверей» - заинтересованность школьников разными видами деятельности технической направленности.</w:t>
      </w:r>
    </w:p>
    <w:sectPr w:rsidR="00DB4B9A" w:rsidSect="00E6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5C"/>
    <w:rsid w:val="00070D7C"/>
    <w:rsid w:val="000F43B2"/>
    <w:rsid w:val="002215F8"/>
    <w:rsid w:val="0054075C"/>
    <w:rsid w:val="0093193F"/>
    <w:rsid w:val="009429A6"/>
    <w:rsid w:val="00A5565A"/>
    <w:rsid w:val="00B61B8B"/>
    <w:rsid w:val="00DB4B9A"/>
    <w:rsid w:val="00E6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940AA-8737-43B5-B0C5-685574CC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7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РЦДТТ</dc:creator>
  <cp:keywords/>
  <dc:description/>
  <cp:lastModifiedBy>ADMIN</cp:lastModifiedBy>
  <cp:revision>2</cp:revision>
  <cp:lastPrinted>2017-09-04T13:37:00Z</cp:lastPrinted>
  <dcterms:created xsi:type="dcterms:W3CDTF">2017-09-04T17:31:00Z</dcterms:created>
  <dcterms:modified xsi:type="dcterms:W3CDTF">2017-09-04T17:31:00Z</dcterms:modified>
</cp:coreProperties>
</file>